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BA" w:rsidRDefault="007C14B5" w:rsidP="007C14B5">
      <w:pPr>
        <w:jc w:val="center"/>
        <w:rPr>
          <w:sz w:val="52"/>
          <w:szCs w:val="52"/>
        </w:rPr>
      </w:pPr>
      <w:r w:rsidRPr="007C14B5">
        <w:rPr>
          <w:sz w:val="52"/>
          <w:szCs w:val="52"/>
        </w:rPr>
        <w:t>Late Pick-up Policy Enforced</w:t>
      </w:r>
    </w:p>
    <w:p w:rsidR="007C14B5" w:rsidRDefault="007C14B5" w:rsidP="007C14B5">
      <w:pPr>
        <w:rPr>
          <w:sz w:val="24"/>
          <w:szCs w:val="24"/>
        </w:rPr>
      </w:pPr>
      <w:r>
        <w:rPr>
          <w:sz w:val="24"/>
          <w:szCs w:val="24"/>
        </w:rPr>
        <w:t>Starting December 17, 2018, we will be enforcing our “late pick-up policy.” Per our Parent Handbook states, “If a child leaves the center after 6:30 pm for any reason, there will be a late pick-up fee of $1.00 per minute due upon arriving the next day and if not paid your 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 will be suspended until payment is received.</w:t>
      </w:r>
    </w:p>
    <w:p w:rsidR="007C14B5" w:rsidRDefault="007C14B5" w:rsidP="007C14B5">
      <w:pPr>
        <w:rPr>
          <w:sz w:val="24"/>
          <w:szCs w:val="24"/>
        </w:rPr>
      </w:pPr>
      <w:r>
        <w:rPr>
          <w:sz w:val="24"/>
          <w:szCs w:val="24"/>
        </w:rPr>
        <w:t xml:space="preserve">We understand </w:t>
      </w:r>
      <w:r w:rsidRPr="007C14B5">
        <w:rPr>
          <w:b/>
          <w:i/>
          <w:sz w:val="24"/>
          <w:szCs w:val="24"/>
        </w:rPr>
        <w:t>EMERGENCIES</w:t>
      </w:r>
      <w:r>
        <w:rPr>
          <w:sz w:val="24"/>
          <w:szCs w:val="24"/>
        </w:rPr>
        <w:t xml:space="preserve"> do happen. Therefore, phone call are greatly appreciated! </w:t>
      </w:r>
    </w:p>
    <w:p w:rsidR="007C14B5" w:rsidRDefault="007C14B5" w:rsidP="007C14B5">
      <w:pPr>
        <w:spacing w:after="0"/>
        <w:rPr>
          <w:sz w:val="24"/>
          <w:szCs w:val="24"/>
        </w:rPr>
      </w:pPr>
    </w:p>
    <w:p w:rsidR="007C14B5" w:rsidRDefault="007C14B5" w:rsidP="007C1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for your cooperation,</w:t>
      </w:r>
    </w:p>
    <w:p w:rsidR="007C14B5" w:rsidRDefault="007C14B5" w:rsidP="007C1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Generations</w:t>
      </w:r>
    </w:p>
    <w:p w:rsidR="007C14B5" w:rsidRDefault="007C14B5" w:rsidP="007C14B5">
      <w:pPr>
        <w:spacing w:after="0" w:line="240" w:lineRule="auto"/>
        <w:rPr>
          <w:sz w:val="24"/>
          <w:szCs w:val="24"/>
        </w:rPr>
      </w:pPr>
    </w:p>
    <w:p w:rsidR="007C14B5" w:rsidRDefault="007C14B5" w:rsidP="007C14B5">
      <w:pPr>
        <w:spacing w:after="0" w:line="240" w:lineRule="auto"/>
        <w:rPr>
          <w:sz w:val="24"/>
          <w:szCs w:val="24"/>
        </w:rPr>
      </w:pPr>
    </w:p>
    <w:p w:rsidR="007C14B5" w:rsidRDefault="007C14B5" w:rsidP="007C1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Signature:</w:t>
      </w:r>
    </w:p>
    <w:p w:rsidR="007C14B5" w:rsidRPr="007C14B5" w:rsidRDefault="007C14B5" w:rsidP="007C1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</w:t>
      </w:r>
      <w:bookmarkStart w:id="0" w:name="_GoBack"/>
      <w:bookmarkEnd w:id="0"/>
    </w:p>
    <w:sectPr w:rsidR="007C14B5" w:rsidRPr="007C1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5"/>
    <w:rsid w:val="007C14B5"/>
    <w:rsid w:val="00C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A6B53-A3CA-45D1-97BD-7927F487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>Toshiba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amcooper4</dc:creator>
  <cp:keywords/>
  <dc:description/>
  <cp:lastModifiedBy>amcooper4</cp:lastModifiedBy>
  <cp:revision>1</cp:revision>
  <dcterms:created xsi:type="dcterms:W3CDTF">2020-07-14T20:53:00Z</dcterms:created>
  <dcterms:modified xsi:type="dcterms:W3CDTF">2020-07-14T21:00:00Z</dcterms:modified>
</cp:coreProperties>
</file>